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00" w:rsidRDefault="00EE7800" w:rsidP="00EE7800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desnutrición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es una enfermedad causada por una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tooltip="Dieta (alimentación)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dieta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inapropiada,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" w:tooltip="Calorí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hipocalórica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"http://es.wikipedia.org/wiki/Prote%C3%ADna" \o "Proteína"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ipervnculo"/>
          <w:rFonts w:ascii="Arial" w:hAnsi="Arial" w:cs="Arial"/>
          <w:color w:val="0B0080"/>
          <w:sz w:val="20"/>
          <w:szCs w:val="20"/>
          <w:u w:val="none"/>
        </w:rPr>
        <w:t>hipoprotéica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. También puede ser causada por mala absorción de nutrientes como en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celiaquia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Tiene influencia en los factores sociales, psiquiátricos o simplemente patológicos. Ocurre principalmente entre individuos de bajos recursos y principalmente en niños de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tooltip="Subdesarrollo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países subdesarrollados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EE7800" w:rsidRDefault="00EE7800" w:rsidP="00EE7800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diferencia entre esta y la malnutrición es que en la desnutrición existe una deficiencia en la ingesta de calorías 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" w:tooltip="Proteín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proteínas</w:t>
        </w:r>
      </w:hyperlink>
      <w:r>
        <w:rPr>
          <w:rFonts w:ascii="Arial" w:hAnsi="Arial" w:cs="Arial"/>
          <w:color w:val="000000"/>
          <w:sz w:val="20"/>
          <w:szCs w:val="20"/>
        </w:rPr>
        <w:t>, mientras que en la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" w:tooltip="Malnutrición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malnutrición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existe una deficiencia, exceso o desbalance en la ingesta de uno o varios nutrientes que el cuerpo necesita (ejemplo: vitaminas, hierro, yodo, calorías, entre otros).</w:t>
      </w:r>
    </w:p>
    <w:p w:rsidR="00EE7800" w:rsidRDefault="00EE7800" w:rsidP="00EE7800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 menores un cuadro clínico de desnutrición puede terminar en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"http://es.wikipedia.org/wiki/Kwashiorkor" \o "Kwashiorkor"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ipervnculo"/>
          <w:rFonts w:ascii="Arial" w:hAnsi="Arial" w:cs="Arial"/>
          <w:color w:val="0B0080"/>
          <w:sz w:val="20"/>
          <w:szCs w:val="20"/>
          <w:u w:val="none"/>
        </w:rPr>
        <w:t>Kwashiorkor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que se da por insuficiencia proteica en la dieta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</w:t>
      </w:r>
      <w:hyperlink r:id="rId10" w:tooltip="Marasmo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Marasmo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que trae como resultado flaqueza exagerada a falta de un déficit calórico total en la dieta.</w:t>
      </w:r>
    </w:p>
    <w:p w:rsidR="00EE7800" w:rsidRDefault="00EE7800" w:rsidP="00EE7800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 los niños la desnutrición puede comenzar incluso en 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1" w:anchor="Embarazadas_desnutridas" w:tooltip="Embarazo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vientre materno</w:t>
        </w:r>
      </w:hyperlink>
      <w:r>
        <w:rPr>
          <w:rFonts w:ascii="Arial" w:hAnsi="Arial" w:cs="Arial"/>
          <w:color w:val="000000"/>
          <w:sz w:val="20"/>
          <w:szCs w:val="20"/>
        </w:rPr>
        <w:t>. Las consecuencias de la desnutrición infantil son:</w:t>
      </w:r>
      <w:r>
        <w:rPr>
          <w:rFonts w:ascii="Arial" w:hAnsi="Arial" w:cs="Arial"/>
          <w:color w:val="000000"/>
          <w:sz w:val="20"/>
          <w:szCs w:val="20"/>
        </w:rPr>
        <w:br/>
        <w:t xml:space="preserve">Niños de baja estatura, pálidos, delgados, muy enfermizos y débiles, que tienen problemas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aprendizaje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y desarrollo intelectual. Mayores posibilidades de ser obesos de adultos. Las madres desnutridas dan a luz niños desnutridos y las que padecen anemia o descalcificación tienen más dificultades en el parto con niños de bajo peso.</w:t>
      </w:r>
      <w:hyperlink r:id="rId12" w:anchor="cite_note-nutrinet-1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1</w:t>
        </w:r>
      </w:hyperlink>
    </w:p>
    <w:p w:rsidR="00EE7800" w:rsidRDefault="00EE7800" w:rsidP="00EE7800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Según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3" w:tooltip="Médicos Sin Fronteras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Médicos Sin Fronteras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hyperlink r:id="rId14" w:anchor="cite_note-2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2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cada año 3,5 a 5 millones de niños menores de seis años mueren de desnutrición.</w:t>
      </w:r>
    </w:p>
    <w:p w:rsidR="00630BF7" w:rsidRDefault="00630BF7">
      <w:bookmarkStart w:id="0" w:name="_GoBack"/>
      <w:bookmarkEnd w:id="0"/>
    </w:p>
    <w:sectPr w:rsidR="00630B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00"/>
    <w:rsid w:val="00630BF7"/>
    <w:rsid w:val="009F5720"/>
    <w:rsid w:val="00EE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EE7800"/>
  </w:style>
  <w:style w:type="character" w:styleId="Hipervnculo">
    <w:name w:val="Hyperlink"/>
    <w:basedOn w:val="Fuentedeprrafopredeter"/>
    <w:uiPriority w:val="99"/>
    <w:semiHidden/>
    <w:unhideWhenUsed/>
    <w:rsid w:val="00EE780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EE7800"/>
  </w:style>
  <w:style w:type="character" w:styleId="Hipervnculo">
    <w:name w:val="Hyperlink"/>
    <w:basedOn w:val="Fuentedeprrafopredeter"/>
    <w:uiPriority w:val="99"/>
    <w:semiHidden/>
    <w:unhideWhenUsed/>
    <w:rsid w:val="00EE780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Prote%C3%ADna" TargetMode="External"/><Relationship Id="rId13" Type="http://schemas.openxmlformats.org/officeDocument/2006/relationships/hyperlink" Target="http://es.wikipedia.org/wiki/M%C3%A9dicos_Sin_Frontera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Subdesarrollo" TargetMode="External"/><Relationship Id="rId12" Type="http://schemas.openxmlformats.org/officeDocument/2006/relationships/hyperlink" Target="http://es.wikipedia.org/wiki/Desnutrici%C3%B3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Calor%C3%ADa" TargetMode="External"/><Relationship Id="rId11" Type="http://schemas.openxmlformats.org/officeDocument/2006/relationships/hyperlink" Target="http://es.wikipedia.org/wiki/Embarazo" TargetMode="External"/><Relationship Id="rId5" Type="http://schemas.openxmlformats.org/officeDocument/2006/relationships/hyperlink" Target="http://es.wikipedia.org/wiki/Dieta_(alimentaci%C3%B3n)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s.wikipedia.org/wiki/Maras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Malnutrici%C3%B3n" TargetMode="External"/><Relationship Id="rId14" Type="http://schemas.openxmlformats.org/officeDocument/2006/relationships/hyperlink" Target="http://es.wikipedia.org/wiki/Desnutrici%C3%B3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1</cp:revision>
  <cp:lastPrinted>2014-03-05T22:29:00Z</cp:lastPrinted>
  <dcterms:created xsi:type="dcterms:W3CDTF">2014-03-05T22:26:00Z</dcterms:created>
  <dcterms:modified xsi:type="dcterms:W3CDTF">2014-03-06T04:47:00Z</dcterms:modified>
</cp:coreProperties>
</file>